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D6" w:rsidRPr="002A0B94" w:rsidRDefault="002A0B94" w:rsidP="002A0B9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Individueller Lernbericht</w:t>
      </w:r>
    </w:p>
    <w:p w:rsidR="002A0B94" w:rsidRDefault="002A0B94" w:rsidP="008927BC">
      <w:pPr>
        <w:spacing w:after="240" w:line="240" w:lineRule="auto"/>
        <w:rPr>
          <w:rFonts w:ascii="Arial" w:eastAsia="Times New Roman" w:hAnsi="Arial" w:cs="Arial"/>
          <w:b/>
          <w:bCs/>
          <w:noProof/>
          <w:szCs w:val="24"/>
          <w:lang w:eastAsia="de-DE"/>
        </w:rPr>
      </w:pPr>
    </w:p>
    <w:p w:rsidR="008927BC" w:rsidRPr="008927BC" w:rsidRDefault="008927BC" w:rsidP="008927BC">
      <w:pPr>
        <w:spacing w:after="240" w:line="240" w:lineRule="auto"/>
        <w:rPr>
          <w:rFonts w:ascii="Arial" w:eastAsia="Times New Roman" w:hAnsi="Arial" w:cs="Arial"/>
          <w:b/>
          <w:bCs/>
          <w:noProof/>
          <w:szCs w:val="24"/>
          <w:lang w:eastAsia="de-DE"/>
        </w:rPr>
      </w:pPr>
      <w:bookmarkStart w:id="0" w:name="_GoBack"/>
      <w:bookmarkEnd w:id="0"/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>Name:</w:t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</w:p>
    <w:p w:rsidR="008927BC" w:rsidRPr="008927BC" w:rsidRDefault="008927BC" w:rsidP="008927BC">
      <w:pPr>
        <w:spacing w:after="240" w:line="240" w:lineRule="auto"/>
        <w:rPr>
          <w:rFonts w:ascii="Arial" w:eastAsia="Times New Roman" w:hAnsi="Arial" w:cs="Arial"/>
          <w:b/>
          <w:bCs/>
          <w:noProof/>
          <w:szCs w:val="24"/>
          <w:lang w:eastAsia="de-DE"/>
        </w:rPr>
      </w:pP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>Vorname:</w:t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</w:p>
    <w:p w:rsidR="008927BC" w:rsidRPr="008927BC" w:rsidRDefault="008927BC" w:rsidP="008927BC">
      <w:pPr>
        <w:spacing w:after="240" w:line="240" w:lineRule="auto"/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</w:pP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>Geburtsdatum:</w:t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/>
          <w:bCs/>
          <w:noProof/>
          <w:szCs w:val="24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bCs/>
          <w:noProof/>
          <w:szCs w:val="24"/>
          <w:u w:val="single"/>
          <w:lang w:eastAsia="de-DE"/>
        </w:rPr>
        <w:tab/>
      </w:r>
    </w:p>
    <w:p w:rsidR="008927BC" w:rsidRPr="008927BC" w:rsidRDefault="008927BC" w:rsidP="008927BC">
      <w:pPr>
        <w:spacing w:after="240" w:line="240" w:lineRule="auto"/>
        <w:rPr>
          <w:rFonts w:ascii="Arial" w:eastAsia="Times New Roman" w:hAnsi="Arial" w:cs="Arial"/>
          <w:szCs w:val="24"/>
          <w:lang w:eastAsia="de-DE"/>
        </w:rPr>
      </w:pPr>
      <w:r w:rsidRPr="008927BC">
        <w:rPr>
          <w:rFonts w:ascii="Arial" w:eastAsia="Times New Roman" w:hAnsi="Arial" w:cs="Arial"/>
          <w:b/>
          <w:szCs w:val="24"/>
          <w:lang w:eastAsia="de-DE"/>
        </w:rPr>
        <w:t>Klasse:</w:t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</w:p>
    <w:p w:rsidR="008927BC" w:rsidRPr="008927BC" w:rsidRDefault="000615A2" w:rsidP="008927BC">
      <w:pPr>
        <w:spacing w:after="24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Cs w:val="24"/>
          <w:lang w:eastAsia="de-DE"/>
        </w:rPr>
        <w:t>Lernberaterin/ Lernberater</w:t>
      </w:r>
      <w:r w:rsidR="008927BC" w:rsidRPr="008927BC">
        <w:rPr>
          <w:rFonts w:ascii="Arial" w:eastAsia="Times New Roman" w:hAnsi="Arial" w:cs="Arial"/>
          <w:b/>
          <w:szCs w:val="24"/>
          <w:lang w:eastAsia="de-DE"/>
        </w:rPr>
        <w:t>:</w:t>
      </w:r>
      <w:r w:rsidR="008927BC" w:rsidRPr="008927BC">
        <w:rPr>
          <w:rFonts w:ascii="Arial" w:eastAsia="Times New Roman" w:hAnsi="Arial" w:cs="Arial"/>
          <w:szCs w:val="24"/>
          <w:lang w:eastAsia="de-DE"/>
        </w:rPr>
        <w:tab/>
      </w:r>
      <w:r w:rsidR="008927BC"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="008927BC"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="008927BC"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="008927BC"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  <w:r w:rsidRPr="008927BC">
        <w:rPr>
          <w:rFonts w:ascii="Arial" w:eastAsia="Times New Roman" w:hAnsi="Arial" w:cs="Arial"/>
          <w:lang w:eastAsia="de-DE"/>
        </w:rPr>
        <w:t xml:space="preserve">Der Bericht gilt für die Zeit vom </w:t>
      </w:r>
      <w:r w:rsidRPr="008927BC">
        <w:rPr>
          <w:rFonts w:ascii="Arial" w:eastAsia="Times New Roman" w:hAnsi="Arial" w:cs="Arial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lang w:eastAsia="de-DE"/>
        </w:rPr>
        <w:t xml:space="preserve"> bis zum </w:t>
      </w:r>
      <w:r w:rsidRPr="008927BC">
        <w:rPr>
          <w:rFonts w:ascii="Arial" w:eastAsia="Times New Roman" w:hAnsi="Arial" w:cs="Arial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u w:val="single"/>
          <w:lang w:eastAsia="de-DE"/>
        </w:rPr>
        <w:tab/>
        <w:t>.</w:t>
      </w: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7BC" w:rsidRPr="008927BC" w:rsidTr="000002F8">
        <w:trPr>
          <w:trHeight w:val="967"/>
        </w:trPr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In welchem Fächern hast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du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im Berichtszeitraum große Erfolge erlebt? Woran liegt das?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8927BC" w:rsidRPr="008927BC" w:rsidTr="000002F8">
        <w:trPr>
          <w:trHeight w:val="985"/>
        </w:trPr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Welches Fach hat dir 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>in dieser Zeit die größten Schwieri</w:t>
            </w:r>
            <w:r>
              <w:rPr>
                <w:rFonts w:ascii="Arial" w:eastAsia="Times New Roman" w:hAnsi="Arial" w:cs="Arial"/>
                <w:lang w:eastAsia="de-DE"/>
              </w:rPr>
              <w:t>gkeiten bereitet?</w:t>
            </w:r>
            <w:r>
              <w:rPr>
                <w:rFonts w:ascii="Arial" w:eastAsia="Times New Roman" w:hAnsi="Arial" w:cs="Arial"/>
                <w:lang w:eastAsia="de-DE"/>
              </w:rPr>
              <w:br/>
              <w:t xml:space="preserve">Was hast du 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>dagegen unternommen?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8927BC" w:rsidRPr="008927BC" w:rsidTr="000002F8">
        <w:trPr>
          <w:trHeight w:val="824"/>
        </w:trPr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Wie viel Zeit verbringst du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durchschnittlich am Tag mit Hausaufgaben/Vorbereitungen?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8927BC" w:rsidRPr="008927BC" w:rsidTr="000002F8"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Bereitest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du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d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>ich für den Unterricht an der BBS anders vor als früher? Wie?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8927BC" w:rsidRPr="008927BC" w:rsidTr="000002F8"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Bist du mit deinen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schulischen Leistunge</w:t>
            </w:r>
            <w:r>
              <w:rPr>
                <w:rFonts w:ascii="Arial" w:eastAsia="Times New Roman" w:hAnsi="Arial" w:cs="Arial"/>
                <w:lang w:eastAsia="de-DE"/>
              </w:rPr>
              <w:t xml:space="preserve">n zufrieden? Begründe die 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>Aussage.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8927BC" w:rsidRPr="008927BC" w:rsidTr="000002F8"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Wie beurteilst du seine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Mitarb</w:t>
            </w:r>
            <w:r>
              <w:rPr>
                <w:rFonts w:ascii="Arial" w:eastAsia="Times New Roman" w:hAnsi="Arial" w:cs="Arial"/>
                <w:lang w:eastAsia="de-DE"/>
              </w:rPr>
              <w:t>eit im Unterricht? Hat sich deine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Mitarbeit verändert?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8927BC" w:rsidRPr="008927BC" w:rsidTr="000002F8">
        <w:tc>
          <w:tcPr>
            <w:tcW w:w="9210" w:type="dxa"/>
            <w:shd w:val="clear" w:color="auto" w:fill="auto"/>
            <w:tcMar>
              <w:top w:w="28" w:type="dxa"/>
            </w:tcMar>
          </w:tcPr>
          <w:p w:rsidR="008927BC" w:rsidRPr="008927BC" w:rsidRDefault="0050517F" w:rsidP="008927B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Inwiefern hat dir die Betreuung 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>bei der Bewältigung der schulische</w:t>
            </w:r>
            <w:r>
              <w:rPr>
                <w:rFonts w:ascii="Arial" w:eastAsia="Times New Roman" w:hAnsi="Arial" w:cs="Arial"/>
                <w:lang w:eastAsia="de-DE"/>
              </w:rPr>
              <w:t>n Anforderungen geholfen? Nenne einige Stichpunkte. Was hast du</w:t>
            </w:r>
            <w:r w:rsidR="008927BC" w:rsidRPr="008927BC">
              <w:rPr>
                <w:rFonts w:ascii="Arial" w:eastAsia="Times New Roman" w:hAnsi="Arial" w:cs="Arial"/>
                <w:lang w:eastAsia="de-DE"/>
              </w:rPr>
              <w:t xml:space="preserve"> vermisst?</w:t>
            </w: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:rsidR="008927BC" w:rsidRPr="008927BC" w:rsidRDefault="008927BC" w:rsidP="008927BC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</w:tbl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8927BC">
        <w:rPr>
          <w:rFonts w:ascii="Arial" w:eastAsia="Times New Roman" w:hAnsi="Arial" w:cs="Arial"/>
          <w:szCs w:val="24"/>
          <w:lang w:eastAsia="de-DE"/>
        </w:rPr>
        <w:t>Unterschrift Schülerin oder Schüler</w:t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Pr="008927BC">
        <w:rPr>
          <w:rFonts w:ascii="Arial" w:eastAsia="Times New Roman" w:hAnsi="Arial" w:cs="Arial"/>
          <w:szCs w:val="24"/>
          <w:lang w:eastAsia="de-DE"/>
        </w:rPr>
        <w:tab/>
      </w:r>
      <w:r w:rsidR="000615A2">
        <w:rPr>
          <w:rFonts w:ascii="Arial" w:eastAsia="Times New Roman" w:hAnsi="Arial" w:cs="Arial"/>
          <w:szCs w:val="24"/>
          <w:lang w:eastAsia="de-DE"/>
        </w:rPr>
        <w:t>Kenntnisnahme Lernberaterin/ Lernberater</w:t>
      </w:r>
    </w:p>
    <w:p w:rsidR="0050517F" w:rsidRPr="008927BC" w:rsidRDefault="0050517F" w:rsidP="008927BC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  <w:r w:rsidRPr="008927BC">
        <w:rPr>
          <w:rFonts w:ascii="Arial" w:eastAsia="Times New Roman" w:hAnsi="Arial" w:cs="Arial"/>
          <w:szCs w:val="24"/>
          <w:u w:val="single"/>
          <w:lang w:eastAsia="de-DE"/>
        </w:rPr>
        <w:tab/>
      </w:r>
    </w:p>
    <w:p w:rsidR="008927BC" w:rsidRPr="008927BC" w:rsidRDefault="008927BC" w:rsidP="008927BC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8927BC">
        <w:rPr>
          <w:rFonts w:ascii="Arial" w:eastAsia="Times New Roman" w:hAnsi="Arial" w:cs="Arial"/>
          <w:szCs w:val="24"/>
          <w:lang w:eastAsia="de-DE"/>
        </w:rPr>
        <w:t>Kenntnisnahme der Sorgeberechtigten</w:t>
      </w:r>
    </w:p>
    <w:p w:rsidR="008927BC" w:rsidRDefault="008927BC"/>
    <w:sectPr w:rsidR="008927B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B9" w:rsidRDefault="00193CB9" w:rsidP="0050517F">
      <w:pPr>
        <w:spacing w:after="0" w:line="240" w:lineRule="auto"/>
      </w:pPr>
      <w:r>
        <w:separator/>
      </w:r>
    </w:p>
  </w:endnote>
  <w:endnote w:type="continuationSeparator" w:id="0">
    <w:p w:rsidR="00193CB9" w:rsidRDefault="00193CB9" w:rsidP="005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5094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0517F" w:rsidRDefault="0050517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BD16EB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0517F" w:rsidRPr="0050517F" w:rsidRDefault="0050517F">
        <w:pPr>
          <w:pStyle w:val="Fuzeile"/>
          <w:jc w:val="center"/>
          <w:rPr>
            <w:rFonts w:ascii="Arial" w:hAnsi="Arial" w:cs="Arial"/>
          </w:rPr>
        </w:pPr>
        <w:r w:rsidRPr="0050517F">
          <w:rPr>
            <w:rFonts w:ascii="Arial" w:hAnsi="Arial" w:cs="Arial"/>
          </w:rPr>
          <w:fldChar w:fldCharType="begin"/>
        </w:r>
        <w:r w:rsidRPr="0050517F">
          <w:rPr>
            <w:rFonts w:ascii="Arial" w:hAnsi="Arial" w:cs="Arial"/>
          </w:rPr>
          <w:instrText>PAGE    \* MERGEFORMAT</w:instrText>
        </w:r>
        <w:r w:rsidRPr="0050517F">
          <w:rPr>
            <w:rFonts w:ascii="Arial" w:hAnsi="Arial" w:cs="Arial"/>
          </w:rPr>
          <w:fldChar w:fldCharType="separate"/>
        </w:r>
        <w:r w:rsidR="002A0B94">
          <w:rPr>
            <w:rFonts w:ascii="Arial" w:hAnsi="Arial" w:cs="Arial"/>
            <w:noProof/>
          </w:rPr>
          <w:t>1</w:t>
        </w:r>
        <w:r w:rsidRPr="0050517F">
          <w:rPr>
            <w:rFonts w:ascii="Arial" w:hAnsi="Arial" w:cs="Arial"/>
          </w:rPr>
          <w:fldChar w:fldCharType="end"/>
        </w:r>
      </w:p>
    </w:sdtContent>
  </w:sdt>
  <w:p w:rsidR="0050517F" w:rsidRDefault="005051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B9" w:rsidRDefault="00193CB9" w:rsidP="0050517F">
      <w:pPr>
        <w:spacing w:after="0" w:line="240" w:lineRule="auto"/>
      </w:pPr>
      <w:r>
        <w:separator/>
      </w:r>
    </w:p>
  </w:footnote>
  <w:footnote w:type="continuationSeparator" w:id="0">
    <w:p w:rsidR="00193CB9" w:rsidRDefault="00193CB9" w:rsidP="00505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C"/>
    <w:rsid w:val="000615A2"/>
    <w:rsid w:val="00193CB9"/>
    <w:rsid w:val="002A0B94"/>
    <w:rsid w:val="002A66F7"/>
    <w:rsid w:val="0050517F"/>
    <w:rsid w:val="00820EF8"/>
    <w:rsid w:val="008927BC"/>
    <w:rsid w:val="00C229FC"/>
    <w:rsid w:val="00DF24C8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8D682"/>
  <w15:chartTrackingRefBased/>
  <w15:docId w15:val="{3A9179BC-4C38-4401-B69F-2DD331E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17F"/>
  </w:style>
  <w:style w:type="paragraph" w:styleId="Fuzeile">
    <w:name w:val="footer"/>
    <w:basedOn w:val="Standard"/>
    <w:link w:val="FuzeileZchn"/>
    <w:uiPriority w:val="99"/>
    <w:unhideWhenUsed/>
    <w:rsid w:val="0050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5</cp:revision>
  <dcterms:created xsi:type="dcterms:W3CDTF">2022-07-27T07:38:00Z</dcterms:created>
  <dcterms:modified xsi:type="dcterms:W3CDTF">2022-07-28T07:36:00Z</dcterms:modified>
</cp:coreProperties>
</file>